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E8A0" w14:textId="699C9677" w:rsidR="008D0B38" w:rsidRPr="008D0B38" w:rsidRDefault="008D0B38" w:rsidP="008D0B38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D0B3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24059">
        <w:rPr>
          <w:rFonts w:ascii="Times New Roman" w:hAnsi="Times New Roman" w:cs="Times New Roman"/>
          <w:b/>
          <w:bCs/>
          <w:sz w:val="24"/>
          <w:szCs w:val="24"/>
        </w:rPr>
        <w:t>Przejażdżk</w:t>
      </w:r>
      <w:r w:rsidR="00524059" w:rsidRPr="008D0B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D0B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5A37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8D0B38">
        <w:rPr>
          <w:rFonts w:ascii="Times New Roman" w:hAnsi="Times New Roman" w:cs="Times New Roman"/>
          <w:b/>
          <w:bCs/>
          <w:sz w:val="24"/>
          <w:szCs w:val="24"/>
        </w:rPr>
        <w:t>drzeja po drogach i dróżkach gminy Skórzec”</w:t>
      </w:r>
    </w:p>
    <w:p w14:paraId="42A61838" w14:textId="6172E8C0" w:rsidR="008D0B38" w:rsidRPr="00BF6600" w:rsidRDefault="00B12486" w:rsidP="008D0B3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="008D0B38">
        <w:rPr>
          <w:rFonts w:ascii="Times New Roman" w:hAnsi="Times New Roman" w:cs="Times New Roman"/>
          <w:sz w:val="24"/>
          <w:szCs w:val="24"/>
        </w:rPr>
        <w:t xml:space="preserve">drzej Mrówczyński, młody </w:t>
      </w:r>
      <w:r w:rsidR="008D0B38" w:rsidRPr="00D84A43">
        <w:rPr>
          <w:rFonts w:ascii="Times New Roman" w:hAnsi="Times New Roman" w:cs="Times New Roman"/>
          <w:sz w:val="24"/>
          <w:szCs w:val="24"/>
        </w:rPr>
        <w:t xml:space="preserve">amator </w:t>
      </w:r>
      <w:r w:rsidR="008D0B38">
        <w:rPr>
          <w:rFonts w:ascii="Times New Roman" w:hAnsi="Times New Roman" w:cs="Times New Roman"/>
          <w:sz w:val="24"/>
          <w:szCs w:val="24"/>
        </w:rPr>
        <w:t>rowerowych</w:t>
      </w:r>
      <w:r w:rsidR="008D0B38" w:rsidRPr="00D84A43">
        <w:rPr>
          <w:rFonts w:ascii="Times New Roman" w:hAnsi="Times New Roman" w:cs="Times New Roman"/>
          <w:sz w:val="24"/>
          <w:szCs w:val="24"/>
        </w:rPr>
        <w:t xml:space="preserve"> wojaży</w:t>
      </w:r>
      <w:r w:rsidR="008D0B38">
        <w:rPr>
          <w:rFonts w:ascii="Times New Roman" w:hAnsi="Times New Roman" w:cs="Times New Roman"/>
          <w:sz w:val="24"/>
          <w:szCs w:val="24"/>
        </w:rPr>
        <w:t xml:space="preserve">, </w:t>
      </w:r>
      <w:r w:rsidR="008D0B38" w:rsidRPr="00BF6600">
        <w:rPr>
          <w:rFonts w:ascii="Times New Roman" w:hAnsi="Times New Roman" w:cs="Times New Roman"/>
          <w:sz w:val="24"/>
          <w:szCs w:val="24"/>
        </w:rPr>
        <w:t xml:space="preserve">postanowił odwiedzić wszystkie miejscowości rodzinnej gminy Skórzec. </w:t>
      </w:r>
      <w:r w:rsidR="00524059">
        <w:rPr>
          <w:rFonts w:ascii="Times New Roman" w:hAnsi="Times New Roman" w:cs="Times New Roman"/>
          <w:sz w:val="24"/>
          <w:szCs w:val="24"/>
        </w:rPr>
        <w:t>R</w:t>
      </w:r>
      <w:r w:rsidR="00524059" w:rsidRPr="00BF6600">
        <w:rPr>
          <w:rFonts w:ascii="Times New Roman" w:hAnsi="Times New Roman" w:cs="Times New Roman"/>
          <w:sz w:val="24"/>
          <w:szCs w:val="24"/>
        </w:rPr>
        <w:t xml:space="preserve">uszył w podróż </w:t>
      </w:r>
      <w:r w:rsidR="00524059">
        <w:rPr>
          <w:rFonts w:ascii="Times New Roman" w:hAnsi="Times New Roman" w:cs="Times New Roman"/>
          <w:sz w:val="24"/>
          <w:szCs w:val="24"/>
        </w:rPr>
        <w:t>w</w:t>
      </w:r>
      <w:r w:rsidR="008D0B38" w:rsidRPr="00BF6600">
        <w:rPr>
          <w:rFonts w:ascii="Times New Roman" w:hAnsi="Times New Roman" w:cs="Times New Roman"/>
          <w:sz w:val="24"/>
          <w:szCs w:val="24"/>
        </w:rPr>
        <w:t>czesnym rankiem, gdy słońce le</w:t>
      </w:r>
      <w:r w:rsidR="008D0B38">
        <w:rPr>
          <w:rFonts w:ascii="Times New Roman" w:hAnsi="Times New Roman" w:cs="Times New Roman"/>
          <w:sz w:val="24"/>
          <w:szCs w:val="24"/>
        </w:rPr>
        <w:t>dwie</w:t>
      </w:r>
      <w:r w:rsidR="008D0B38" w:rsidRPr="00BF6600">
        <w:rPr>
          <w:rFonts w:ascii="Times New Roman" w:hAnsi="Times New Roman" w:cs="Times New Roman"/>
          <w:sz w:val="24"/>
          <w:szCs w:val="24"/>
        </w:rPr>
        <w:t xml:space="preserve"> wynurzało się zza horyzontu</w:t>
      </w:r>
      <w:r w:rsidR="008D0B38" w:rsidRPr="008515D5">
        <w:rPr>
          <w:rFonts w:ascii="Times New Roman" w:hAnsi="Times New Roman" w:cs="Times New Roman"/>
          <w:sz w:val="24"/>
          <w:szCs w:val="24"/>
        </w:rPr>
        <w:t>.</w:t>
      </w:r>
      <w:r w:rsidR="008D0B38">
        <w:rPr>
          <w:rFonts w:ascii="Times New Roman" w:hAnsi="Times New Roman" w:cs="Times New Roman"/>
          <w:sz w:val="24"/>
          <w:szCs w:val="24"/>
        </w:rPr>
        <w:t xml:space="preserve"> Podziwiał piękne pejzaże mazowieckich pól</w:t>
      </w:r>
      <w:r w:rsidR="005A0060">
        <w:rPr>
          <w:rFonts w:ascii="Times New Roman" w:hAnsi="Times New Roman" w:cs="Times New Roman"/>
          <w:sz w:val="24"/>
          <w:szCs w:val="24"/>
        </w:rPr>
        <w:t xml:space="preserve"> i łąk</w:t>
      </w:r>
      <w:r w:rsidR="008D0B38">
        <w:rPr>
          <w:rFonts w:ascii="Times New Roman" w:hAnsi="Times New Roman" w:cs="Times New Roman"/>
          <w:sz w:val="24"/>
          <w:szCs w:val="24"/>
        </w:rPr>
        <w:t xml:space="preserve">, a czasomierz </w:t>
      </w:r>
      <w:r w:rsidR="008D0B38" w:rsidRPr="00562C1B">
        <w:rPr>
          <w:rFonts w:ascii="Times New Roman" w:hAnsi="Times New Roman" w:cs="Times New Roman"/>
          <w:sz w:val="24"/>
          <w:szCs w:val="24"/>
        </w:rPr>
        <w:t>odmierzał kolejne</w:t>
      </w:r>
      <w:r w:rsidR="008D0B38">
        <w:rPr>
          <w:rFonts w:ascii="Times New Roman" w:hAnsi="Times New Roman" w:cs="Times New Roman"/>
          <w:sz w:val="24"/>
          <w:szCs w:val="24"/>
        </w:rPr>
        <w:t xml:space="preserve"> aktywnie spędzone godziny.</w:t>
      </w:r>
    </w:p>
    <w:p w14:paraId="78FBEADE" w14:textId="20DDEB23" w:rsidR="008D0B38" w:rsidRDefault="008D0B38" w:rsidP="008D0B3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6600">
        <w:rPr>
          <w:rFonts w:ascii="Times New Roman" w:hAnsi="Times New Roman" w:cs="Times New Roman"/>
          <w:sz w:val="24"/>
          <w:szCs w:val="24"/>
        </w:rPr>
        <w:t>Miejscowością</w:t>
      </w:r>
      <w:r w:rsidR="00831B41">
        <w:rPr>
          <w:rFonts w:ascii="Times New Roman" w:hAnsi="Times New Roman" w:cs="Times New Roman"/>
          <w:sz w:val="24"/>
          <w:szCs w:val="24"/>
        </w:rPr>
        <w:t>,</w:t>
      </w:r>
      <w:r w:rsidRPr="00BF6600">
        <w:rPr>
          <w:rFonts w:ascii="Times New Roman" w:hAnsi="Times New Roman" w:cs="Times New Roman"/>
          <w:sz w:val="24"/>
          <w:szCs w:val="24"/>
        </w:rPr>
        <w:t xml:space="preserve"> z której ruszył była Drupia, gdzie podziwiał urokliwe zagrody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F6600">
        <w:rPr>
          <w:rFonts w:ascii="Times New Roman" w:hAnsi="Times New Roman" w:cs="Times New Roman"/>
          <w:sz w:val="24"/>
          <w:szCs w:val="24"/>
        </w:rPr>
        <w:t xml:space="preserve"> liczne bocianie gniazda</w:t>
      </w:r>
      <w:r>
        <w:rPr>
          <w:rFonts w:ascii="Times New Roman" w:hAnsi="Times New Roman" w:cs="Times New Roman"/>
          <w:sz w:val="24"/>
          <w:szCs w:val="24"/>
        </w:rPr>
        <w:t xml:space="preserve"> umieszczone wysoko na słupach. </w:t>
      </w:r>
      <w:r w:rsidRPr="00BF6600">
        <w:rPr>
          <w:rFonts w:ascii="Times New Roman" w:hAnsi="Times New Roman" w:cs="Times New Roman"/>
          <w:sz w:val="24"/>
          <w:szCs w:val="24"/>
        </w:rPr>
        <w:t>Dalej droga prowadziła przez Wólkę Kobylą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BF6600">
        <w:rPr>
          <w:rFonts w:ascii="Times New Roman" w:hAnsi="Times New Roman" w:cs="Times New Roman"/>
          <w:sz w:val="24"/>
          <w:szCs w:val="24"/>
        </w:rPr>
        <w:t xml:space="preserve"> Gralę-</w:t>
      </w:r>
      <w:proofErr w:type="spellStart"/>
      <w:r w:rsidRPr="00BF6600">
        <w:rPr>
          <w:rFonts w:ascii="Times New Roman" w:hAnsi="Times New Roman" w:cs="Times New Roman"/>
          <w:sz w:val="24"/>
          <w:szCs w:val="24"/>
        </w:rPr>
        <w:t>Dąbrowiznę</w:t>
      </w:r>
      <w:proofErr w:type="spellEnd"/>
      <w:r>
        <w:rPr>
          <w:rFonts w:ascii="Times New Roman" w:hAnsi="Times New Roman" w:cs="Times New Roman"/>
          <w:sz w:val="24"/>
          <w:szCs w:val="24"/>
        </w:rPr>
        <w:t>, gdzie zajrzał do p</w:t>
      </w:r>
      <w:r w:rsidRPr="00E211BA">
        <w:rPr>
          <w:rFonts w:ascii="Times New Roman" w:hAnsi="Times New Roman" w:cs="Times New Roman"/>
          <w:sz w:val="24"/>
          <w:szCs w:val="24"/>
        </w:rPr>
        <w:t>ark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211BA">
        <w:rPr>
          <w:rFonts w:ascii="Times New Roman" w:hAnsi="Times New Roman" w:cs="Times New Roman"/>
          <w:sz w:val="24"/>
          <w:szCs w:val="24"/>
        </w:rPr>
        <w:t xml:space="preserve"> </w:t>
      </w:r>
      <w:r w:rsidR="00B12486">
        <w:rPr>
          <w:rFonts w:ascii="Times New Roman" w:hAnsi="Times New Roman" w:cs="Times New Roman"/>
          <w:sz w:val="24"/>
          <w:szCs w:val="24"/>
        </w:rPr>
        <w:t>niedaleko szkoły</w:t>
      </w:r>
      <w:r>
        <w:rPr>
          <w:rFonts w:ascii="Times New Roman" w:hAnsi="Times New Roman" w:cs="Times New Roman"/>
          <w:sz w:val="24"/>
          <w:szCs w:val="24"/>
        </w:rPr>
        <w:t>. Po chwili przerwy udał się na</w:t>
      </w:r>
      <w:r w:rsidRPr="00BF6600">
        <w:rPr>
          <w:rFonts w:ascii="Times New Roman" w:hAnsi="Times New Roman" w:cs="Times New Roman"/>
          <w:sz w:val="24"/>
          <w:szCs w:val="24"/>
        </w:rPr>
        <w:t xml:space="preserve"> Żebrak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24059">
        <w:rPr>
          <w:rFonts w:ascii="Times New Roman" w:hAnsi="Times New Roman" w:cs="Times New Roman"/>
          <w:sz w:val="24"/>
          <w:szCs w:val="24"/>
        </w:rPr>
        <w:t>wąską</w:t>
      </w:r>
      <w:r w:rsidR="004B315B">
        <w:rPr>
          <w:rFonts w:ascii="Times New Roman" w:hAnsi="Times New Roman" w:cs="Times New Roman"/>
          <w:sz w:val="24"/>
          <w:szCs w:val="24"/>
        </w:rPr>
        <w:t xml:space="preserve"> dróżką do</w:t>
      </w:r>
      <w:r>
        <w:rPr>
          <w:rFonts w:ascii="Times New Roman" w:hAnsi="Times New Roman" w:cs="Times New Roman"/>
          <w:sz w:val="24"/>
          <w:szCs w:val="24"/>
        </w:rPr>
        <w:t>jechał do Dąbrówki-Stanów. U</w:t>
      </w:r>
      <w:r w:rsidRPr="00BF6600">
        <w:rPr>
          <w:rFonts w:ascii="Times New Roman" w:hAnsi="Times New Roman" w:cs="Times New Roman"/>
          <w:sz w:val="24"/>
          <w:szCs w:val="24"/>
        </w:rPr>
        <w:t>ważał szczególnie na zakręt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BF6600">
        <w:rPr>
          <w:rFonts w:ascii="Times New Roman" w:hAnsi="Times New Roman" w:cs="Times New Roman"/>
          <w:sz w:val="24"/>
          <w:szCs w:val="24"/>
        </w:rPr>
        <w:t>, które wiły się niczym piskorz aż do Kłódzia. Gdy do</w:t>
      </w:r>
      <w:r>
        <w:rPr>
          <w:rFonts w:ascii="Times New Roman" w:hAnsi="Times New Roman" w:cs="Times New Roman"/>
          <w:sz w:val="24"/>
          <w:szCs w:val="24"/>
        </w:rPr>
        <w:t>tarł</w:t>
      </w:r>
      <w:r w:rsidRPr="00BF660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F6600">
        <w:rPr>
          <w:rFonts w:ascii="Times New Roman" w:hAnsi="Times New Roman" w:cs="Times New Roman"/>
          <w:sz w:val="24"/>
          <w:szCs w:val="24"/>
        </w:rPr>
        <w:t>Dobrzanowa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6600">
        <w:rPr>
          <w:rFonts w:ascii="Times New Roman" w:hAnsi="Times New Roman" w:cs="Times New Roman"/>
          <w:sz w:val="24"/>
          <w:szCs w:val="24"/>
        </w:rPr>
        <w:t>szukał kapliczki ufundowanej przez rodzinę Arctów w 1934 roku. To właśnie wtedy Zygmunt Arct</w:t>
      </w:r>
      <w:r w:rsidR="007B5A37">
        <w:rPr>
          <w:rFonts w:ascii="Times New Roman" w:hAnsi="Times New Roman" w:cs="Times New Roman"/>
          <w:sz w:val="24"/>
          <w:szCs w:val="24"/>
        </w:rPr>
        <w:t xml:space="preserve"> </w:t>
      </w:r>
      <w:r w:rsidR="00E60A21">
        <w:rPr>
          <w:rFonts w:ascii="Times New Roman" w:hAnsi="Times New Roman" w:cs="Times New Roman"/>
          <w:sz w:val="24"/>
          <w:szCs w:val="24"/>
        </w:rPr>
        <w:t xml:space="preserve">i </w:t>
      </w:r>
      <w:r w:rsidRPr="00BF6600">
        <w:rPr>
          <w:rFonts w:ascii="Times New Roman" w:hAnsi="Times New Roman" w:cs="Times New Roman"/>
          <w:sz w:val="24"/>
          <w:szCs w:val="24"/>
        </w:rPr>
        <w:t>jego żona</w:t>
      </w:r>
      <w:r w:rsidR="007B5A37">
        <w:rPr>
          <w:rFonts w:ascii="Times New Roman" w:hAnsi="Times New Roman" w:cs="Times New Roman"/>
          <w:sz w:val="24"/>
          <w:szCs w:val="24"/>
        </w:rPr>
        <w:t xml:space="preserve"> </w:t>
      </w:r>
      <w:r w:rsidRPr="00BF6600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BF6600">
        <w:rPr>
          <w:rFonts w:ascii="Times New Roman" w:hAnsi="Times New Roman" w:cs="Times New Roman"/>
          <w:sz w:val="24"/>
          <w:szCs w:val="24"/>
        </w:rPr>
        <w:t>Buyno</w:t>
      </w:r>
      <w:proofErr w:type="spellEnd"/>
      <w:r w:rsidRPr="00BF6600">
        <w:rPr>
          <w:rFonts w:ascii="Times New Roman" w:hAnsi="Times New Roman" w:cs="Times New Roman"/>
          <w:sz w:val="24"/>
          <w:szCs w:val="24"/>
        </w:rPr>
        <w:t xml:space="preserve">-Arctowa </w:t>
      </w:r>
      <w:r w:rsidR="00E60A21">
        <w:rPr>
          <w:rFonts w:ascii="Times New Roman" w:hAnsi="Times New Roman" w:cs="Times New Roman"/>
          <w:sz w:val="24"/>
          <w:szCs w:val="24"/>
        </w:rPr>
        <w:t>stworzyli</w:t>
      </w:r>
      <w:r w:rsidRPr="00BF6600">
        <w:rPr>
          <w:rFonts w:ascii="Times New Roman" w:hAnsi="Times New Roman" w:cs="Times New Roman"/>
          <w:sz w:val="24"/>
          <w:szCs w:val="24"/>
        </w:rPr>
        <w:t xml:space="preserve"> miejsce, które stoi tu po dziś dzień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6600">
        <w:rPr>
          <w:rFonts w:ascii="Times New Roman" w:hAnsi="Times New Roman" w:cs="Times New Roman"/>
          <w:sz w:val="24"/>
          <w:szCs w:val="24"/>
        </w:rPr>
        <w:t>Przejechał Skarżyn, Ozorów i malowniczy Czerniejew</w:t>
      </w:r>
      <w:r>
        <w:rPr>
          <w:rFonts w:ascii="Times New Roman" w:hAnsi="Times New Roman" w:cs="Times New Roman"/>
          <w:sz w:val="24"/>
          <w:szCs w:val="24"/>
        </w:rPr>
        <w:t>, gdzie</w:t>
      </w:r>
      <w:r w:rsidRPr="00BF6600">
        <w:rPr>
          <w:rFonts w:ascii="Times New Roman" w:hAnsi="Times New Roman" w:cs="Times New Roman"/>
          <w:sz w:val="24"/>
          <w:szCs w:val="24"/>
        </w:rPr>
        <w:t xml:space="preserve"> odwiedził dawno niewidzianego kolegę. </w:t>
      </w:r>
      <w:r>
        <w:rPr>
          <w:rFonts w:ascii="Times New Roman" w:hAnsi="Times New Roman" w:cs="Times New Roman"/>
          <w:sz w:val="24"/>
          <w:szCs w:val="24"/>
        </w:rPr>
        <w:t xml:space="preserve">Życzliwa </w:t>
      </w:r>
      <w:r w:rsidRPr="00BF6600">
        <w:rPr>
          <w:rFonts w:ascii="Times New Roman" w:hAnsi="Times New Roman" w:cs="Times New Roman"/>
          <w:sz w:val="24"/>
          <w:szCs w:val="24"/>
        </w:rPr>
        <w:t>mama Bartka poczęstowała zmęczonego obieżyświata pysznym obiadem</w:t>
      </w:r>
      <w:r>
        <w:rPr>
          <w:rFonts w:ascii="Times New Roman" w:hAnsi="Times New Roman" w:cs="Times New Roman"/>
          <w:sz w:val="24"/>
          <w:szCs w:val="24"/>
        </w:rPr>
        <w:t xml:space="preserve">. Na pożegnanie </w:t>
      </w:r>
      <w:r w:rsidR="00B12486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drzej uściskał serdecznie druha i zawrócił w stronę </w:t>
      </w:r>
      <w:r w:rsidR="00E60A21">
        <w:rPr>
          <w:rFonts w:ascii="Times New Roman" w:hAnsi="Times New Roman" w:cs="Times New Roman"/>
          <w:sz w:val="24"/>
          <w:szCs w:val="24"/>
        </w:rPr>
        <w:t>Skórca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6E2E45" w14:textId="690FDEA9" w:rsidR="008D0B38" w:rsidRPr="00BF6600" w:rsidRDefault="008D0B38" w:rsidP="008D0B3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6600">
        <w:rPr>
          <w:rFonts w:ascii="Times New Roman" w:hAnsi="Times New Roman" w:cs="Times New Roman"/>
          <w:sz w:val="24"/>
          <w:szCs w:val="24"/>
        </w:rPr>
        <w:t>W sercu gminy</w:t>
      </w:r>
      <w:r w:rsidR="00E60A21">
        <w:rPr>
          <w:rFonts w:ascii="Times New Roman" w:hAnsi="Times New Roman" w:cs="Times New Roman"/>
          <w:sz w:val="24"/>
          <w:szCs w:val="24"/>
        </w:rPr>
        <w:t xml:space="preserve"> </w:t>
      </w:r>
      <w:r w:rsidRPr="00BF6600">
        <w:rPr>
          <w:rFonts w:ascii="Times New Roman" w:hAnsi="Times New Roman" w:cs="Times New Roman"/>
          <w:sz w:val="24"/>
          <w:szCs w:val="24"/>
        </w:rPr>
        <w:t xml:space="preserve">skierował się ku Sanktuarium Krzyża Świętego.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60A21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600">
        <w:rPr>
          <w:rFonts w:ascii="Times New Roman" w:hAnsi="Times New Roman" w:cs="Times New Roman"/>
          <w:sz w:val="24"/>
          <w:szCs w:val="24"/>
        </w:rPr>
        <w:t>zabytkowy kościół katolicki należ</w:t>
      </w:r>
      <w:r w:rsidR="00E60A21">
        <w:rPr>
          <w:rFonts w:ascii="Times New Roman" w:hAnsi="Times New Roman" w:cs="Times New Roman"/>
          <w:sz w:val="24"/>
          <w:szCs w:val="24"/>
        </w:rPr>
        <w:t xml:space="preserve">y </w:t>
      </w:r>
      <w:r w:rsidRPr="00BF6600">
        <w:rPr>
          <w:rFonts w:ascii="Times New Roman" w:hAnsi="Times New Roman" w:cs="Times New Roman"/>
          <w:sz w:val="24"/>
          <w:szCs w:val="24"/>
        </w:rPr>
        <w:t>do Parafii Nawrócenia Świętego Pawła Apostoła</w:t>
      </w:r>
      <w:r w:rsidR="00524059">
        <w:rPr>
          <w:rFonts w:ascii="Times New Roman" w:hAnsi="Times New Roman" w:cs="Times New Roman"/>
          <w:sz w:val="24"/>
          <w:szCs w:val="24"/>
        </w:rPr>
        <w:t xml:space="preserve">. </w:t>
      </w:r>
      <w:r w:rsidR="00B12486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drzej </w:t>
      </w:r>
      <w:r w:rsidR="00027FF6">
        <w:rPr>
          <w:rFonts w:ascii="Times New Roman" w:hAnsi="Times New Roman" w:cs="Times New Roman"/>
          <w:sz w:val="24"/>
          <w:szCs w:val="24"/>
        </w:rPr>
        <w:t xml:space="preserve">zobaczył </w:t>
      </w:r>
      <w:r w:rsidRPr="00BF6600">
        <w:rPr>
          <w:rFonts w:ascii="Times New Roman" w:hAnsi="Times New Roman" w:cs="Times New Roman"/>
          <w:sz w:val="24"/>
          <w:szCs w:val="24"/>
        </w:rPr>
        <w:t>budynek Zespołu Szkolno-Przedszkolnego</w:t>
      </w:r>
      <w:r w:rsidR="00027FF6">
        <w:rPr>
          <w:rFonts w:ascii="Times New Roman" w:hAnsi="Times New Roman" w:cs="Times New Roman"/>
          <w:sz w:val="24"/>
          <w:szCs w:val="24"/>
        </w:rPr>
        <w:t xml:space="preserve"> i</w:t>
      </w:r>
      <w:r w:rsidRPr="00BF6600">
        <w:rPr>
          <w:rFonts w:ascii="Times New Roman" w:hAnsi="Times New Roman" w:cs="Times New Roman"/>
          <w:sz w:val="24"/>
          <w:szCs w:val="24"/>
        </w:rPr>
        <w:t xml:space="preserve"> nie omieszkał zajrzeć </w:t>
      </w:r>
      <w:r w:rsidR="00AA36F5">
        <w:rPr>
          <w:rFonts w:ascii="Times New Roman" w:hAnsi="Times New Roman" w:cs="Times New Roman"/>
          <w:sz w:val="24"/>
          <w:szCs w:val="24"/>
        </w:rPr>
        <w:t>do</w:t>
      </w:r>
      <w:r w:rsidRPr="00BF6600">
        <w:rPr>
          <w:rFonts w:ascii="Times New Roman" w:hAnsi="Times New Roman" w:cs="Times New Roman"/>
          <w:sz w:val="24"/>
          <w:szCs w:val="24"/>
        </w:rPr>
        <w:t xml:space="preserve"> Gminnej Biblioteki Publicznej. Zapach świeżego chleba z piekarni „Baldwin” sprawił, że poczuł nagły głód. </w:t>
      </w:r>
      <w:r w:rsidR="00027FF6">
        <w:rPr>
          <w:rFonts w:ascii="Times New Roman" w:hAnsi="Times New Roman" w:cs="Times New Roman"/>
          <w:sz w:val="24"/>
          <w:szCs w:val="24"/>
        </w:rPr>
        <w:t>W sklepie</w:t>
      </w:r>
      <w:r w:rsidRPr="00BF6600">
        <w:rPr>
          <w:rFonts w:ascii="Times New Roman" w:hAnsi="Times New Roman" w:cs="Times New Roman"/>
          <w:sz w:val="24"/>
          <w:szCs w:val="24"/>
        </w:rPr>
        <w:t xml:space="preserve"> „U Joli”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600">
        <w:rPr>
          <w:rFonts w:ascii="Times New Roman" w:hAnsi="Times New Roman" w:cs="Times New Roman"/>
          <w:sz w:val="24"/>
          <w:szCs w:val="24"/>
        </w:rPr>
        <w:t xml:space="preserve">kupił </w:t>
      </w:r>
      <w:r w:rsidR="00B12486">
        <w:rPr>
          <w:rFonts w:ascii="Times New Roman" w:hAnsi="Times New Roman" w:cs="Times New Roman"/>
          <w:sz w:val="24"/>
          <w:szCs w:val="24"/>
        </w:rPr>
        <w:t>prowiant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600">
        <w:rPr>
          <w:rFonts w:ascii="Times New Roman" w:hAnsi="Times New Roman" w:cs="Times New Roman"/>
          <w:sz w:val="24"/>
          <w:szCs w:val="24"/>
        </w:rPr>
        <w:t xml:space="preserve">na dalszą drogę, a w cukierni „Bez patyka” skusił się na </w:t>
      </w:r>
      <w:r>
        <w:rPr>
          <w:rFonts w:ascii="Times New Roman" w:hAnsi="Times New Roman" w:cs="Times New Roman"/>
          <w:sz w:val="24"/>
          <w:szCs w:val="24"/>
        </w:rPr>
        <w:t>niezwykle aksamitne</w:t>
      </w:r>
      <w:r w:rsidRPr="00BF6600">
        <w:rPr>
          <w:rFonts w:ascii="Times New Roman" w:hAnsi="Times New Roman" w:cs="Times New Roman"/>
          <w:sz w:val="24"/>
          <w:szCs w:val="24"/>
        </w:rPr>
        <w:t xml:space="preserve"> lody. </w:t>
      </w:r>
    </w:p>
    <w:p w14:paraId="288CE574" w14:textId="5F421FBF" w:rsidR="007C40E3" w:rsidRDefault="00AA36F5" w:rsidP="008D0B3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0B38" w:rsidRPr="00BF6600">
        <w:rPr>
          <w:rFonts w:ascii="Times New Roman" w:hAnsi="Times New Roman" w:cs="Times New Roman"/>
          <w:sz w:val="24"/>
          <w:szCs w:val="24"/>
        </w:rPr>
        <w:t>rzemierza</w:t>
      </w:r>
      <w:r>
        <w:rPr>
          <w:rFonts w:ascii="Times New Roman" w:hAnsi="Times New Roman" w:cs="Times New Roman"/>
          <w:sz w:val="24"/>
          <w:szCs w:val="24"/>
        </w:rPr>
        <w:t>jąc</w:t>
      </w:r>
      <w:r w:rsidR="008D0B38" w:rsidRPr="00BF6600">
        <w:rPr>
          <w:rFonts w:ascii="Times New Roman" w:hAnsi="Times New Roman" w:cs="Times New Roman"/>
          <w:sz w:val="24"/>
          <w:szCs w:val="24"/>
        </w:rPr>
        <w:t xml:space="preserve"> ulicę Małego Księcia nie m</w:t>
      </w:r>
      <w:r>
        <w:rPr>
          <w:rFonts w:ascii="Times New Roman" w:hAnsi="Times New Roman" w:cs="Times New Roman"/>
          <w:sz w:val="24"/>
          <w:szCs w:val="24"/>
        </w:rPr>
        <w:t xml:space="preserve">ógł </w:t>
      </w:r>
      <w:r w:rsidR="008D0B38" w:rsidRPr="00BF6600">
        <w:rPr>
          <w:rFonts w:ascii="Times New Roman" w:hAnsi="Times New Roman" w:cs="Times New Roman"/>
          <w:sz w:val="24"/>
          <w:szCs w:val="24"/>
        </w:rPr>
        <w:t xml:space="preserve">uwierzyć, że minął </w:t>
      </w:r>
      <w:r w:rsidR="007C40E3" w:rsidRPr="00BF6600">
        <w:rPr>
          <w:rFonts w:ascii="Times New Roman" w:hAnsi="Times New Roman" w:cs="Times New Roman"/>
          <w:sz w:val="24"/>
          <w:szCs w:val="24"/>
        </w:rPr>
        <w:t xml:space="preserve">na tak krótkim dystansie </w:t>
      </w:r>
      <w:r w:rsidR="008D0B38" w:rsidRPr="00BF6600">
        <w:rPr>
          <w:rFonts w:ascii="Times New Roman" w:hAnsi="Times New Roman" w:cs="Times New Roman"/>
          <w:sz w:val="24"/>
          <w:szCs w:val="24"/>
        </w:rPr>
        <w:t>aż trzy miejscowości</w:t>
      </w:r>
      <w:r w:rsidR="008D0B38">
        <w:rPr>
          <w:rFonts w:ascii="Times New Roman" w:hAnsi="Times New Roman" w:cs="Times New Roman"/>
          <w:sz w:val="24"/>
          <w:szCs w:val="24"/>
        </w:rPr>
        <w:t>:</w:t>
      </w:r>
      <w:r w:rsidR="008D0B38" w:rsidRPr="00BF6600">
        <w:rPr>
          <w:rFonts w:ascii="Times New Roman" w:hAnsi="Times New Roman" w:cs="Times New Roman"/>
          <w:sz w:val="24"/>
          <w:szCs w:val="24"/>
        </w:rPr>
        <w:t xml:space="preserve"> Dąbrówkę-Ług, Żelków i Teodorów. Ulica przeszła w leśny dukt, </w:t>
      </w:r>
      <w:r w:rsidR="008D0B38">
        <w:rPr>
          <w:rFonts w:ascii="Times New Roman" w:hAnsi="Times New Roman" w:cs="Times New Roman"/>
          <w:sz w:val="24"/>
          <w:szCs w:val="24"/>
        </w:rPr>
        <w:t>gdzie o mały włos nie wyrżnął przez wystający korzeń drzewa</w:t>
      </w:r>
      <w:r>
        <w:rPr>
          <w:rFonts w:ascii="Times New Roman" w:hAnsi="Times New Roman" w:cs="Times New Roman"/>
          <w:sz w:val="24"/>
          <w:szCs w:val="24"/>
        </w:rPr>
        <w:t xml:space="preserve"> i ju</w:t>
      </w:r>
      <w:r w:rsidR="008D0B38">
        <w:rPr>
          <w:rFonts w:ascii="Times New Roman" w:hAnsi="Times New Roman" w:cs="Times New Roman"/>
          <w:sz w:val="24"/>
          <w:szCs w:val="24"/>
        </w:rPr>
        <w:t xml:space="preserve">ż za moment mknął </w:t>
      </w:r>
      <w:r w:rsidR="008D0B38" w:rsidRPr="00BF6600">
        <w:rPr>
          <w:rFonts w:ascii="Times New Roman" w:hAnsi="Times New Roman" w:cs="Times New Roman"/>
          <w:sz w:val="24"/>
          <w:szCs w:val="24"/>
        </w:rPr>
        <w:t>drog</w:t>
      </w:r>
      <w:r w:rsidR="008D0B38">
        <w:rPr>
          <w:rFonts w:ascii="Times New Roman" w:hAnsi="Times New Roman" w:cs="Times New Roman"/>
          <w:sz w:val="24"/>
          <w:szCs w:val="24"/>
        </w:rPr>
        <w:t>ą</w:t>
      </w:r>
      <w:r w:rsidR="008D0B38" w:rsidRPr="00BF6600">
        <w:rPr>
          <w:rFonts w:ascii="Times New Roman" w:hAnsi="Times New Roman" w:cs="Times New Roman"/>
          <w:sz w:val="24"/>
          <w:szCs w:val="24"/>
        </w:rPr>
        <w:t xml:space="preserve"> </w:t>
      </w:r>
      <w:r w:rsidR="008D0B38">
        <w:rPr>
          <w:rFonts w:ascii="Times New Roman" w:hAnsi="Times New Roman" w:cs="Times New Roman"/>
          <w:sz w:val="24"/>
          <w:szCs w:val="24"/>
        </w:rPr>
        <w:t xml:space="preserve">asfaltową </w:t>
      </w:r>
      <w:r w:rsidR="008D0B38" w:rsidRPr="00BF6600">
        <w:rPr>
          <w:rFonts w:ascii="Times New Roman" w:hAnsi="Times New Roman" w:cs="Times New Roman"/>
          <w:sz w:val="24"/>
          <w:szCs w:val="24"/>
        </w:rPr>
        <w:t xml:space="preserve">prowadzącą </w:t>
      </w:r>
      <w:r w:rsidR="00027FF6">
        <w:rPr>
          <w:rFonts w:ascii="Times New Roman" w:hAnsi="Times New Roman" w:cs="Times New Roman"/>
          <w:sz w:val="24"/>
          <w:szCs w:val="24"/>
        </w:rPr>
        <w:t>do Gołąbka</w:t>
      </w:r>
      <w:r w:rsidR="008D0B38" w:rsidRPr="00BF66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133C0" w14:textId="380DF2B5" w:rsidR="003C75D6" w:rsidRPr="00524059" w:rsidRDefault="008D0B38" w:rsidP="005240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Wiosenna aura bywa zmienna, niebo stało się pochmurne i przez </w:t>
      </w:r>
      <w:r w:rsidR="00524059">
        <w:rPr>
          <w:rFonts w:ascii="Times New Roman" w:hAnsi="Times New Roman" w:cs="Times New Roman"/>
          <w:sz w:val="24"/>
          <w:szCs w:val="24"/>
        </w:rPr>
        <w:t>kilkanaście minut</w:t>
      </w:r>
      <w:r>
        <w:rPr>
          <w:rFonts w:ascii="Times New Roman" w:hAnsi="Times New Roman" w:cs="Times New Roman"/>
          <w:sz w:val="24"/>
          <w:szCs w:val="24"/>
        </w:rPr>
        <w:t xml:space="preserve"> siąpiła mżawka. Deszczyk to jednak zbyt błahy powód, by przerwać wycieczkę. </w:t>
      </w:r>
      <w:r w:rsidR="00027FF6">
        <w:rPr>
          <w:rFonts w:ascii="Times New Roman" w:hAnsi="Times New Roman" w:cs="Times New Roman"/>
          <w:sz w:val="24"/>
          <w:szCs w:val="24"/>
        </w:rPr>
        <w:t xml:space="preserve">Kręcił kółka po Gołąbku i przyglądał się </w:t>
      </w:r>
      <w:r>
        <w:rPr>
          <w:rFonts w:ascii="Times New Roman" w:hAnsi="Times New Roman" w:cs="Times New Roman"/>
          <w:sz w:val="24"/>
          <w:szCs w:val="24"/>
        </w:rPr>
        <w:t>z zainteresowani</w:t>
      </w:r>
      <w:r w:rsidR="00AA36F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starym, drewnianym domom</w:t>
      </w:r>
      <w:r w:rsidRPr="00BF6600">
        <w:rPr>
          <w:rFonts w:ascii="Times New Roman" w:hAnsi="Times New Roman" w:cs="Times New Roman"/>
          <w:sz w:val="24"/>
          <w:szCs w:val="24"/>
        </w:rPr>
        <w:t xml:space="preserve">. Z daleka usłyszał śpiew i modlitwy. No tak,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12486" w:rsidRPr="00B12486">
        <w:rPr>
          <w:rFonts w:ascii="Times New Roman" w:hAnsi="Times New Roman" w:cs="Times New Roman"/>
          <w:sz w:val="24"/>
          <w:szCs w:val="24"/>
        </w:rPr>
        <w:t>majówka — nabożeństwo</w:t>
      </w:r>
      <w:r w:rsidR="00B12486">
        <w:rPr>
          <w:rFonts w:ascii="Times New Roman" w:hAnsi="Times New Roman" w:cs="Times New Roman"/>
          <w:sz w:val="24"/>
          <w:szCs w:val="24"/>
        </w:rPr>
        <w:t xml:space="preserve"> </w:t>
      </w:r>
      <w:r w:rsidRPr="00BF6600">
        <w:rPr>
          <w:rFonts w:ascii="Times New Roman" w:hAnsi="Times New Roman" w:cs="Times New Roman"/>
          <w:sz w:val="24"/>
          <w:szCs w:val="24"/>
        </w:rPr>
        <w:t>odprawian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F6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9105E">
        <w:rPr>
          <w:rFonts w:ascii="Times New Roman" w:hAnsi="Times New Roman" w:cs="Times New Roman"/>
          <w:sz w:val="24"/>
          <w:szCs w:val="24"/>
        </w:rPr>
        <w:t>tym miesiącu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600">
        <w:rPr>
          <w:rFonts w:ascii="Times New Roman" w:hAnsi="Times New Roman" w:cs="Times New Roman"/>
          <w:sz w:val="24"/>
          <w:szCs w:val="24"/>
        </w:rPr>
        <w:t xml:space="preserve">pod kapliczką. </w:t>
      </w:r>
      <w:r w:rsidR="007C40E3">
        <w:rPr>
          <w:rFonts w:ascii="Times New Roman" w:hAnsi="Times New Roman" w:cs="Times New Roman"/>
          <w:sz w:val="24"/>
          <w:szCs w:val="24"/>
        </w:rPr>
        <w:t>Zmierzchało, gdy r</w:t>
      </w:r>
      <w:r w:rsidRPr="00BF6600">
        <w:rPr>
          <w:rFonts w:ascii="Times New Roman" w:hAnsi="Times New Roman" w:cs="Times New Roman"/>
          <w:sz w:val="24"/>
          <w:szCs w:val="24"/>
        </w:rPr>
        <w:t xml:space="preserve">uszył w stronę </w:t>
      </w:r>
      <w:r>
        <w:rPr>
          <w:rFonts w:ascii="Times New Roman" w:hAnsi="Times New Roman" w:cs="Times New Roman"/>
          <w:sz w:val="24"/>
          <w:szCs w:val="24"/>
        </w:rPr>
        <w:t xml:space="preserve">rodzinnej </w:t>
      </w:r>
      <w:r w:rsidRPr="00BF6600">
        <w:rPr>
          <w:rFonts w:ascii="Times New Roman" w:hAnsi="Times New Roman" w:cs="Times New Roman"/>
          <w:sz w:val="24"/>
          <w:szCs w:val="24"/>
        </w:rPr>
        <w:t xml:space="preserve">Drupi. </w:t>
      </w:r>
      <w:r>
        <w:rPr>
          <w:rFonts w:ascii="Times New Roman" w:hAnsi="Times New Roman" w:cs="Times New Roman"/>
          <w:sz w:val="24"/>
          <w:szCs w:val="24"/>
        </w:rPr>
        <w:t>Niestety nie zdążył zobaczyć wszystkich sołectw gminy, gdyż zostały jeszcze</w:t>
      </w:r>
      <w:r w:rsidR="00EB1A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Boroszków, Dąbrówka-Niwka, Nowaki, Dąbrówka-Wyłazy, Stara Dąbrówka i Żelków. </w:t>
      </w:r>
      <w:r w:rsidRPr="008E4D13">
        <w:rPr>
          <w:rFonts w:ascii="Times New Roman" w:hAnsi="Times New Roman" w:cs="Times New Roman"/>
          <w:sz w:val="24"/>
          <w:szCs w:val="24"/>
        </w:rPr>
        <w:t>Droga do domu była dla niego jak ostatni rozdział w książce pełnej przygód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C75D6" w:rsidRPr="005240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6536" w14:textId="77777777" w:rsidR="005724AA" w:rsidRDefault="005724AA" w:rsidP="008D0B38">
      <w:pPr>
        <w:spacing w:after="0" w:line="240" w:lineRule="auto"/>
      </w:pPr>
      <w:r>
        <w:separator/>
      </w:r>
    </w:p>
  </w:endnote>
  <w:endnote w:type="continuationSeparator" w:id="0">
    <w:p w14:paraId="0C4181F2" w14:textId="77777777" w:rsidR="005724AA" w:rsidRDefault="005724AA" w:rsidP="008D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BBDE3" w14:textId="77777777" w:rsidR="005724AA" w:rsidRDefault="005724AA" w:rsidP="008D0B38">
      <w:pPr>
        <w:spacing w:after="0" w:line="240" w:lineRule="auto"/>
      </w:pPr>
      <w:r>
        <w:separator/>
      </w:r>
    </w:p>
  </w:footnote>
  <w:footnote w:type="continuationSeparator" w:id="0">
    <w:p w14:paraId="7E62286C" w14:textId="77777777" w:rsidR="005724AA" w:rsidRDefault="005724AA" w:rsidP="008D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2E92C" w14:textId="32737CD3" w:rsidR="008D0B38" w:rsidRDefault="008D0B38">
    <w:pPr>
      <w:pStyle w:val="Nagwek"/>
    </w:pPr>
    <w:r>
      <w:t>GMINNE DYKTANDO „MISTRZ ORTOGRAFII” 2025</w:t>
    </w:r>
  </w:p>
  <w:p w14:paraId="33229918" w14:textId="77777777" w:rsidR="008D0B38" w:rsidRDefault="008D0B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38"/>
    <w:rsid w:val="00027FF6"/>
    <w:rsid w:val="003C75D6"/>
    <w:rsid w:val="003E64D7"/>
    <w:rsid w:val="003F617D"/>
    <w:rsid w:val="004A74A1"/>
    <w:rsid w:val="004B315B"/>
    <w:rsid w:val="00524059"/>
    <w:rsid w:val="00545500"/>
    <w:rsid w:val="005724AA"/>
    <w:rsid w:val="005A0060"/>
    <w:rsid w:val="007B5A37"/>
    <w:rsid w:val="007C40E3"/>
    <w:rsid w:val="00831B41"/>
    <w:rsid w:val="0089105E"/>
    <w:rsid w:val="008D0B38"/>
    <w:rsid w:val="00AA36F5"/>
    <w:rsid w:val="00B12486"/>
    <w:rsid w:val="00C26D92"/>
    <w:rsid w:val="00E60A21"/>
    <w:rsid w:val="00EB1A77"/>
    <w:rsid w:val="00F2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140B"/>
  <w15:chartTrackingRefBased/>
  <w15:docId w15:val="{4317A8C2-DB98-49C0-A7B6-AD5B00B0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B38"/>
  </w:style>
  <w:style w:type="paragraph" w:styleId="Nagwek1">
    <w:name w:val="heading 1"/>
    <w:basedOn w:val="Normalny"/>
    <w:next w:val="Normalny"/>
    <w:link w:val="Nagwek1Znak"/>
    <w:uiPriority w:val="9"/>
    <w:qFormat/>
    <w:rsid w:val="008D0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B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B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B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B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B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B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0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0B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B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0B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B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B3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B38"/>
  </w:style>
  <w:style w:type="paragraph" w:styleId="Stopka">
    <w:name w:val="footer"/>
    <w:basedOn w:val="Normalny"/>
    <w:link w:val="StopkaZnak"/>
    <w:uiPriority w:val="99"/>
    <w:unhideWhenUsed/>
    <w:rsid w:val="008D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Gajo</dc:creator>
  <cp:keywords/>
  <dc:description/>
  <cp:lastModifiedBy>Olga Gajo</cp:lastModifiedBy>
  <cp:revision>5</cp:revision>
  <cp:lastPrinted>2025-05-22T10:24:00Z</cp:lastPrinted>
  <dcterms:created xsi:type="dcterms:W3CDTF">2025-05-20T17:13:00Z</dcterms:created>
  <dcterms:modified xsi:type="dcterms:W3CDTF">2025-05-22T10:24:00Z</dcterms:modified>
</cp:coreProperties>
</file>